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A08047《出口退（免）税实地核查报告》</w:t>
      </w:r>
    </w:p>
    <w:p>
      <w:pPr>
        <w:pStyle w:val="6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/>
          <w:b/>
          <w:bCs/>
          <w:sz w:val="28"/>
          <w:szCs w:val="28"/>
        </w:rPr>
        <w:t xml:space="preserve">        </w:t>
      </w:r>
      <w:r>
        <w:rPr>
          <w:rFonts w:hint="eastAsia" w:ascii="宋体" w:hAnsi="宋体"/>
          <w:b/>
          <w:bCs/>
          <w:sz w:val="28"/>
          <w:szCs w:val="28"/>
        </w:rPr>
        <w:t>税务机关</w:t>
      </w:r>
    </w:p>
    <w:p>
      <w:pPr>
        <w:pStyle w:val="6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出口退（免）税实地核查报告</w:t>
      </w:r>
    </w:p>
    <w:p>
      <w:pPr>
        <w:pStyle w:val="5"/>
        <w:wordWrap w:val="0"/>
        <w:spacing w:line="480" w:lineRule="auto"/>
        <w:jc w:val="right"/>
        <w:rPr>
          <w:rFonts w:eastAsia="华文中宋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Cs w:val="21"/>
        </w:rPr>
        <w:t>编号：</w:t>
      </w:r>
      <w:r>
        <w:rPr>
          <w:rFonts w:ascii="宋体" w:hAnsi="宋体" w:cs="宋体"/>
          <w:color w:val="000000"/>
          <w:szCs w:val="21"/>
        </w:rPr>
        <w:t xml:space="preserve">     </w:t>
      </w:r>
      <w:r>
        <w:rPr>
          <w:rFonts w:ascii="宋体" w:hAnsi="宋体" w:cs="宋体"/>
          <w:color w:val="000000"/>
        </w:rPr>
        <w:t xml:space="preserve">      </w:t>
      </w:r>
    </w:p>
    <w:tbl>
      <w:tblPr>
        <w:tblStyle w:val="2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247"/>
        <w:gridCol w:w="241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47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统一社会信用代码/纳税人识别号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pStyle w:val="5"/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纳税人名称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547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核查人员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pStyle w:val="5"/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检查时间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046" w:type="dxa"/>
            <w:gridSpan w:val="4"/>
            <w:noWrap w:val="0"/>
            <w:vAlign w:val="top"/>
          </w:tcPr>
          <w:p>
            <w:pPr>
              <w:pStyle w:val="5"/>
              <w:spacing w:line="360" w:lineRule="auto"/>
              <w:ind w:left="108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核查事由：</w:t>
            </w:r>
          </w:p>
          <w:p>
            <w:pPr>
              <w:pStyle w:val="5"/>
              <w:spacing w:line="360" w:lineRule="auto"/>
              <w:ind w:left="108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046" w:type="dxa"/>
            <w:gridSpan w:val="4"/>
            <w:noWrap w:val="0"/>
            <w:vAlign w:val="top"/>
          </w:tcPr>
          <w:p>
            <w:pPr>
              <w:pStyle w:val="5"/>
              <w:spacing w:line="360" w:lineRule="auto"/>
              <w:ind w:left="108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核查情况：</w:t>
            </w:r>
          </w:p>
          <w:p>
            <w:pPr>
              <w:pStyle w:val="5"/>
              <w:spacing w:line="360" w:lineRule="auto"/>
              <w:ind w:left="108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046" w:type="dxa"/>
            <w:gridSpan w:val="4"/>
            <w:noWrap w:val="0"/>
            <w:vAlign w:val="top"/>
          </w:tcPr>
          <w:p>
            <w:pPr>
              <w:pStyle w:val="5"/>
              <w:spacing w:line="360" w:lineRule="auto"/>
              <w:ind w:left="108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核查结论：</w:t>
            </w:r>
          </w:p>
          <w:p>
            <w:pPr>
              <w:pStyle w:val="5"/>
              <w:spacing w:line="360" w:lineRule="auto"/>
              <w:ind w:left="108"/>
              <w:rPr>
                <w:color w:val="000000"/>
                <w:szCs w:val="21"/>
              </w:rPr>
            </w:pPr>
          </w:p>
          <w:p>
            <w:pPr>
              <w:pStyle w:val="5"/>
              <w:spacing w:line="360" w:lineRule="auto"/>
              <w:ind w:left="108"/>
              <w:rPr>
                <w:color w:val="000000"/>
                <w:szCs w:val="21"/>
              </w:rPr>
            </w:pPr>
          </w:p>
          <w:p>
            <w:pPr>
              <w:pStyle w:val="5"/>
              <w:spacing w:line="360" w:lineRule="auto"/>
              <w:ind w:left="108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8046" w:type="dxa"/>
            <w:gridSpan w:val="4"/>
            <w:noWrap w:val="0"/>
            <w:vAlign w:val="top"/>
          </w:tcPr>
          <w:p>
            <w:pPr>
              <w:pStyle w:val="5"/>
              <w:spacing w:line="360" w:lineRule="auto"/>
              <w:ind w:left="108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调查评估岗意见：</w:t>
            </w:r>
          </w:p>
          <w:p>
            <w:pPr>
              <w:pStyle w:val="5"/>
              <w:spacing w:line="360" w:lineRule="auto"/>
              <w:ind w:left="108"/>
              <w:rPr>
                <w:color w:val="000000"/>
                <w:szCs w:val="21"/>
              </w:rPr>
            </w:pPr>
          </w:p>
          <w:p>
            <w:pPr>
              <w:pStyle w:val="5"/>
              <w:spacing w:line="360" w:lineRule="auto"/>
              <w:ind w:firstLine="5953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 w:cs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 w:cs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8046" w:type="dxa"/>
            <w:gridSpan w:val="4"/>
            <w:noWrap w:val="0"/>
            <w:vAlign w:val="top"/>
          </w:tcPr>
          <w:p>
            <w:pPr>
              <w:pStyle w:val="5"/>
              <w:spacing w:line="360" w:lineRule="auto"/>
              <w:ind w:left="108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复审岗意见：</w:t>
            </w:r>
          </w:p>
          <w:p>
            <w:pPr>
              <w:pStyle w:val="5"/>
              <w:spacing w:line="360" w:lineRule="auto"/>
              <w:ind w:left="108"/>
              <w:rPr>
                <w:color w:val="000000"/>
                <w:szCs w:val="21"/>
              </w:rPr>
            </w:pPr>
          </w:p>
          <w:p>
            <w:pPr>
              <w:pStyle w:val="5"/>
              <w:spacing w:line="360" w:lineRule="auto"/>
              <w:ind w:left="108" w:firstLine="5859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 w:cs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 w:cs="宋体"/>
                <w:color w:val="000000"/>
                <w:szCs w:val="21"/>
              </w:rPr>
              <w:t>日</w:t>
            </w:r>
          </w:p>
        </w:tc>
      </w:tr>
    </w:tbl>
    <w:p>
      <w:pPr>
        <w:pStyle w:val="9"/>
        <w:ind w:firstLine="422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6"/>
        <w:ind w:firstLine="420"/>
        <w:rPr>
          <w:rFonts w:hint="eastAsia"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无</w:t>
      </w:r>
    </w:p>
    <w:p>
      <w:pPr>
        <w:pStyle w:val="6"/>
        <w:ind w:firstLine="309"/>
        <w:rPr>
          <w:rFonts w:hint="eastAsia" w:ascii="宋体" w:hAnsi="宋体" w:cs="宋体"/>
          <w:color w:val="000000"/>
          <w:kern w:val="0"/>
          <w:szCs w:val="21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66973"/>
    <w:rsid w:val="7ED6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2019-11-04T03:38:00Z</dcterms:created>
  <dc:creator>陈莉佳</dc:creator>
  <cp:lastModifiedBy>陈莉佳</cp:lastModifiedBy>
  <dcterms:modified xsi:type="dcterms:W3CDTF">2019-11-04T03:38:53Z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